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9057" w14:textId="77777777" w:rsidR="001B5E0A" w:rsidRDefault="00000000">
      <w:pPr>
        <w:pStyle w:val="Heading"/>
      </w:pPr>
      <w:r>
        <w:t>Kyle &amp; Lochalsh Community Trust</w:t>
      </w:r>
    </w:p>
    <w:p w14:paraId="4C4E15B3" w14:textId="77777777" w:rsidR="001B5E0A" w:rsidRDefault="001B5E0A">
      <w:pPr>
        <w:pStyle w:val="Body"/>
        <w:spacing w:after="0"/>
        <w:rPr>
          <w:rFonts w:ascii="Cambria" w:eastAsia="Cambria" w:hAnsi="Cambria" w:cs="Cambria"/>
          <w:color w:val="548DD4"/>
          <w:sz w:val="16"/>
          <w:szCs w:val="16"/>
          <w:u w:color="548DD4"/>
        </w:rPr>
      </w:pPr>
    </w:p>
    <w:p w14:paraId="6AA3416D" w14:textId="77777777" w:rsidR="001B5E0A" w:rsidRDefault="00000000">
      <w:pPr>
        <w:pStyle w:val="Heading2"/>
      </w:pPr>
      <w:r>
        <w:t>Kyle &amp; Lochalsh Community Trust Board Meeting – 21/06/2023 at 7pm</w:t>
      </w:r>
    </w:p>
    <w:tbl>
      <w:tblPr>
        <w:tblW w:w="154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100"/>
        <w:gridCol w:w="4082"/>
      </w:tblGrid>
      <w:tr w:rsidR="001B5E0A" w14:paraId="5C4EB122" w14:textId="77777777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E4CB" w14:textId="77777777" w:rsidR="001B5E0A" w:rsidRDefault="00000000">
            <w:pPr>
              <w:pStyle w:val="Heading3"/>
            </w:pPr>
            <w:r>
              <w:rPr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2EC55" w14:textId="77777777" w:rsidR="001B5E0A" w:rsidRDefault="00000000">
            <w:pPr>
              <w:pStyle w:val="Heading3"/>
              <w:spacing w:line="240" w:lineRule="auto"/>
            </w:pPr>
            <w:r>
              <w:rPr>
                <w:lang w:val="en-US"/>
              </w:rPr>
              <w:t>Item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2F46" w14:textId="77777777" w:rsidR="001B5E0A" w:rsidRDefault="00000000">
            <w:pPr>
              <w:pStyle w:val="Heading3"/>
              <w:spacing w:line="240" w:lineRule="auto"/>
            </w:pPr>
            <w:r>
              <w:rPr>
                <w:lang w:val="en-US"/>
              </w:rPr>
              <w:t>Minutes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F8BB1" w14:textId="77777777" w:rsidR="001B5E0A" w:rsidRDefault="00000000">
            <w:pPr>
              <w:pStyle w:val="Heading3"/>
              <w:spacing w:line="240" w:lineRule="auto"/>
            </w:pPr>
            <w:r>
              <w:rPr>
                <w:lang w:val="en-US"/>
              </w:rPr>
              <w:t>Action Points</w:t>
            </w:r>
          </w:p>
        </w:tc>
      </w:tr>
      <w:tr w:rsidR="001B5E0A" w14:paraId="5EBD8AAF" w14:textId="77777777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4928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5B46" w14:textId="77777777" w:rsidR="001B5E0A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Welcome,</w:t>
            </w:r>
          </w:p>
          <w:p w14:paraId="73AF5ACD" w14:textId="77777777" w:rsidR="001B5E0A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Introductions,</w:t>
            </w:r>
          </w:p>
          <w:p w14:paraId="293B6A87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Apologies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280DA" w14:textId="3262B663" w:rsidR="001B5E0A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KLCT</w:t>
            </w:r>
            <w:r>
              <w:rPr>
                <w:sz w:val="24"/>
                <w:szCs w:val="24"/>
              </w:rPr>
              <w:t xml:space="preserve">: Maggie, </w:t>
            </w:r>
            <w:r w:rsidR="007D3510">
              <w:rPr>
                <w:sz w:val="24"/>
                <w:szCs w:val="24"/>
              </w:rPr>
              <w:t xml:space="preserve">Alaisdair, </w:t>
            </w:r>
            <w:r w:rsidR="007D3510">
              <w:rPr>
                <w:sz w:val="24"/>
                <w:szCs w:val="24"/>
              </w:rPr>
              <w:t>Anisha</w:t>
            </w:r>
            <w:r w:rsidR="007D3510">
              <w:rPr>
                <w:sz w:val="24"/>
                <w:szCs w:val="24"/>
              </w:rPr>
              <w:t xml:space="preserve">, </w:t>
            </w:r>
            <w:r w:rsidR="007D3510">
              <w:rPr>
                <w:sz w:val="24"/>
                <w:szCs w:val="24"/>
              </w:rPr>
              <w:t>Anne</w:t>
            </w:r>
            <w:r w:rsidR="007D3510">
              <w:rPr>
                <w:sz w:val="24"/>
                <w:szCs w:val="24"/>
              </w:rPr>
              <w:t>, Charlene, Gareth</w:t>
            </w:r>
            <w:r>
              <w:rPr>
                <w:sz w:val="24"/>
                <w:szCs w:val="24"/>
              </w:rPr>
              <w:t>,</w:t>
            </w:r>
            <w:r w:rsidR="000C0C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Will</w:t>
            </w:r>
            <w:r w:rsidR="000C0C09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 w:rsidR="007D3510">
              <w:rPr>
                <w:sz w:val="24"/>
                <w:szCs w:val="24"/>
              </w:rPr>
              <w:t xml:space="preserve"> Fiona</w:t>
            </w:r>
            <w:r>
              <w:rPr>
                <w:sz w:val="24"/>
                <w:szCs w:val="24"/>
              </w:rPr>
              <w:t xml:space="preserve"> </w:t>
            </w:r>
          </w:p>
          <w:p w14:paraId="2EC613CC" w14:textId="77777777" w:rsidR="001B5E0A" w:rsidRDefault="001B5E0A">
            <w:pPr>
              <w:pStyle w:val="Body"/>
              <w:spacing w:after="0" w:line="240" w:lineRule="auto"/>
              <w:rPr>
                <w:sz w:val="8"/>
                <w:szCs w:val="8"/>
              </w:rPr>
            </w:pPr>
          </w:p>
          <w:p w14:paraId="7FF24276" w14:textId="63025E73" w:rsidR="001B5E0A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Apologies:</w:t>
            </w:r>
            <w:r w:rsidR="007D351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BECA268" w14:textId="77777777" w:rsidR="001B5E0A" w:rsidRDefault="001B5E0A">
            <w:pPr>
              <w:pStyle w:val="Body"/>
              <w:spacing w:after="0" w:line="240" w:lineRule="auto"/>
              <w:rPr>
                <w:sz w:val="8"/>
                <w:szCs w:val="8"/>
              </w:rPr>
            </w:pPr>
          </w:p>
          <w:p w14:paraId="101F14E0" w14:textId="63759173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Everyone welcomed by Chair</w:t>
            </w:r>
            <w:r w:rsidR="000C0C09">
              <w:rPr>
                <w:sz w:val="24"/>
                <w:szCs w:val="24"/>
              </w:rPr>
              <w:t>, especially new members.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57B" w14:textId="77777777" w:rsidR="001B5E0A" w:rsidRDefault="001B5E0A"/>
        </w:tc>
      </w:tr>
      <w:tr w:rsidR="001B5E0A" w14:paraId="51A547C0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E54F6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1EBD" w14:textId="77777777" w:rsidR="001B5E0A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 of </w:t>
            </w:r>
          </w:p>
          <w:p w14:paraId="143DE313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Interest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CFC09" w14:textId="77777777" w:rsidR="001B5E0A" w:rsidRDefault="00000000">
            <w:pPr>
              <w:pStyle w:val="Body"/>
              <w:spacing w:after="0" w:line="240" w:lineRule="auto"/>
            </w:pPr>
            <w:r>
              <w:rPr>
                <w:rFonts w:ascii="Trebuchet MS"/>
                <w:sz w:val="24"/>
                <w:szCs w:val="24"/>
              </w:rPr>
              <w:t>None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DBE96" w14:textId="77777777" w:rsidR="001B5E0A" w:rsidRDefault="001B5E0A"/>
        </w:tc>
      </w:tr>
      <w:tr w:rsidR="001B5E0A" w14:paraId="0AF6D248" w14:textId="77777777">
        <w:trPr>
          <w:trHeight w:val="11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E60A0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DA5BA" w14:textId="77777777" w:rsidR="001B5E0A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</w:t>
            </w:r>
          </w:p>
          <w:p w14:paraId="5B1BB4F9" w14:textId="77777777" w:rsidR="001B5E0A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</w:t>
            </w:r>
          </w:p>
          <w:p w14:paraId="50FA9D95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C30E6" w14:textId="0E25634D" w:rsidR="001B5E0A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0C09">
              <w:rPr>
                <w:sz w:val="24"/>
                <w:szCs w:val="24"/>
              </w:rPr>
              <w:t>24/05/23 Proposed Charlene, seconded Maggie</w:t>
            </w:r>
          </w:p>
          <w:p w14:paraId="6C6CC43D" w14:textId="00726D8F" w:rsidR="001B5E0A" w:rsidRDefault="001B5E0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</w:p>
          <w:p w14:paraId="23B14C73" w14:textId="77777777" w:rsidR="001B5E0A" w:rsidRDefault="001B5E0A" w:rsidP="000C0C09">
            <w:pPr>
              <w:pStyle w:val="ListParagraph"/>
              <w:spacing w:after="0"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EAE05" w14:textId="77777777" w:rsidR="001B5E0A" w:rsidRDefault="001B5E0A"/>
        </w:tc>
      </w:tr>
      <w:tr w:rsidR="001B5E0A" w14:paraId="76879921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DCD2D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19F3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Matters Arising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80FA" w14:textId="77777777" w:rsidR="001B5E0A" w:rsidRDefault="00000000">
            <w:pPr>
              <w:pStyle w:val="ListParagraph"/>
              <w:numPr>
                <w:ilvl w:val="0"/>
                <w:numId w:val="4"/>
              </w:numPr>
              <w:tabs>
                <w:tab w:val="clear" w:pos="420"/>
                <w:tab w:val="num" w:pos="390"/>
              </w:tabs>
              <w:spacing w:after="0" w:line="240" w:lineRule="auto"/>
              <w:ind w:left="390" w:hanging="330"/>
            </w:pPr>
            <w:r>
              <w:rPr>
                <w:sz w:val="24"/>
                <w:szCs w:val="24"/>
              </w:rPr>
              <w:t>Covered in reports / items below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E0D8" w14:textId="77777777" w:rsidR="001B5E0A" w:rsidRDefault="001B5E0A"/>
        </w:tc>
      </w:tr>
      <w:tr w:rsidR="001B5E0A" w14:paraId="61212A63" w14:textId="77777777">
        <w:trPr>
          <w:trHeight w:val="8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A7EF3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02C5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KLCT Trust Manager and Staff reports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83F3E" w14:textId="77777777" w:rsidR="001B5E0A" w:rsidRDefault="00000000">
            <w:pPr>
              <w:pStyle w:val="ListParagraph"/>
              <w:numPr>
                <w:ilvl w:val="0"/>
                <w:numId w:val="6"/>
              </w:numPr>
              <w:tabs>
                <w:tab w:val="clear" w:pos="360"/>
                <w:tab w:val="num" w:pos="330"/>
              </w:tabs>
              <w:spacing w:after="0" w:line="240" w:lineRule="auto"/>
              <w:ind w:left="330" w:hanging="330"/>
            </w:pPr>
            <w:r>
              <w:rPr>
                <w:sz w:val="24"/>
                <w:szCs w:val="24"/>
              </w:rPr>
              <w:t>Sent via e-mail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1B25" w14:textId="77777777" w:rsidR="001B5E0A" w:rsidRDefault="001B5E0A"/>
        </w:tc>
      </w:tr>
      <w:tr w:rsidR="001B5E0A" w14:paraId="76FCEF5A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410E6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27D7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Financial report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A263D" w14:textId="77777777" w:rsidR="001B5E0A" w:rsidRDefault="00000000">
            <w:r>
              <w:rPr>
                <w:rFonts w:ascii="Helvetica"/>
              </w:rPr>
              <w:t>Finance Reports / audit Committee</w:t>
            </w:r>
          </w:p>
          <w:p w14:paraId="4A89E8C5" w14:textId="283D8F88" w:rsidR="001B5E0A" w:rsidRDefault="00D5072C">
            <w:pPr>
              <w:pStyle w:val="Body"/>
              <w:spacing w:after="0" w:line="240" w:lineRule="auto"/>
            </w:pPr>
            <w:r>
              <w:rPr>
                <w:rFonts w:ascii="Helvetica"/>
              </w:rPr>
              <w:t>Fiona was congratulated on having secured additional</w:t>
            </w:r>
            <w:r w:rsidR="00000000">
              <w:rPr>
                <w:rFonts w:ascii="Helvetica"/>
              </w:rPr>
              <w:t xml:space="preserve"> funding.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3BC16" w14:textId="77777777" w:rsidR="001B5E0A" w:rsidRDefault="001B5E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</w:p>
          <w:p w14:paraId="35436EC3" w14:textId="77777777" w:rsidR="001B5E0A" w:rsidRDefault="00000000">
            <w:pPr>
              <w:pStyle w:val="ListParagraph"/>
              <w:numPr>
                <w:ilvl w:val="0"/>
                <w:numId w:val="9"/>
              </w:numPr>
              <w:tabs>
                <w:tab w:val="clear" w:pos="360"/>
                <w:tab w:val="num" w:pos="330"/>
              </w:tabs>
              <w:spacing w:after="0" w:line="240" w:lineRule="auto"/>
              <w:ind w:left="330" w:hanging="33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B5E0A" w14:paraId="38B3C2FD" w14:textId="77777777">
        <w:trPr>
          <w:trHeight w:val="8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3898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0472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Topics of discussion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E7277" w14:textId="77777777" w:rsidR="001B5E0A" w:rsidRDefault="001B5E0A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E302368" w14:textId="58480C1F" w:rsidR="00D5072C" w:rsidRPr="00D5072C" w:rsidRDefault="00000000">
            <w:pPr>
              <w:pStyle w:val="Body"/>
              <w:numPr>
                <w:ilvl w:val="0"/>
                <w:numId w:val="11"/>
              </w:numPr>
              <w:spacing w:after="0" w:line="240" w:lineRule="auto"/>
              <w:rPr>
                <w:rFonts w:ascii="Helvetica" w:eastAsia="Helvetica" w:hAnsi="Helvetica" w:cs="Helvetica"/>
                <w:position w:val="4"/>
                <w:sz w:val="26"/>
                <w:szCs w:val="26"/>
              </w:rPr>
            </w:pPr>
            <w:r>
              <w:rPr>
                <w:rFonts w:ascii="Helvetica"/>
              </w:rPr>
              <w:t>Gareth queried wh</w:t>
            </w:r>
            <w:r w:rsidR="00D5072C">
              <w:rPr>
                <w:rFonts w:ascii="Helvetica"/>
              </w:rPr>
              <w:t>y Paddy</w:t>
            </w:r>
            <w:r w:rsidR="00D5072C">
              <w:rPr>
                <w:rFonts w:ascii="Helvetica"/>
              </w:rPr>
              <w:t>’</w:t>
            </w:r>
            <w:r w:rsidR="00D5072C">
              <w:rPr>
                <w:rFonts w:ascii="Helvetica"/>
              </w:rPr>
              <w:t xml:space="preserve">s </w:t>
            </w:r>
            <w:r>
              <w:rPr>
                <w:rFonts w:ascii="Helvetica"/>
              </w:rPr>
              <w:t>report is based on long house / possible wedding venue        when board h</w:t>
            </w:r>
            <w:r w:rsidR="000C0C09">
              <w:rPr>
                <w:rFonts w:ascii="Helvetica"/>
              </w:rPr>
              <w:t>ad previously</w:t>
            </w:r>
            <w:r w:rsidR="0007666E">
              <w:rPr>
                <w:rFonts w:ascii="Helvetica"/>
              </w:rPr>
              <w:t xml:space="preserve"> made clear that this wasn</w:t>
            </w:r>
            <w:r w:rsidR="0007666E">
              <w:rPr>
                <w:rFonts w:ascii="Helvetica"/>
              </w:rPr>
              <w:t>’</w:t>
            </w:r>
            <w:r w:rsidR="0007666E">
              <w:rPr>
                <w:rFonts w:ascii="Helvetica"/>
              </w:rPr>
              <w:t xml:space="preserve">t financially viable.  </w:t>
            </w:r>
          </w:p>
          <w:p w14:paraId="132046C7" w14:textId="77777777" w:rsidR="00D5072C" w:rsidRPr="00D5072C" w:rsidRDefault="00D5072C">
            <w:pPr>
              <w:pStyle w:val="Body"/>
              <w:numPr>
                <w:ilvl w:val="0"/>
                <w:numId w:val="11"/>
              </w:numPr>
              <w:spacing w:after="0" w:line="240" w:lineRule="auto"/>
              <w:rPr>
                <w:rFonts w:ascii="Helvetica" w:eastAsia="Helvetica" w:hAnsi="Helvetica" w:cs="Helvetica"/>
                <w:position w:val="4"/>
                <w:sz w:val="26"/>
                <w:szCs w:val="26"/>
              </w:rPr>
            </w:pPr>
          </w:p>
          <w:p w14:paraId="0FCA0C09" w14:textId="07CB08E1" w:rsidR="001B5E0A" w:rsidRDefault="0007666E">
            <w:pPr>
              <w:pStyle w:val="Body"/>
              <w:numPr>
                <w:ilvl w:val="0"/>
                <w:numId w:val="11"/>
              </w:numPr>
              <w:spacing w:after="0" w:line="240" w:lineRule="auto"/>
              <w:rPr>
                <w:rFonts w:ascii="Helvetica" w:eastAsia="Helvetica" w:hAnsi="Helvetica" w:cs="Helvetica"/>
                <w:position w:val="4"/>
                <w:sz w:val="26"/>
                <w:szCs w:val="26"/>
              </w:rPr>
            </w:pPr>
            <w:r>
              <w:rPr>
                <w:rFonts w:ascii="Helvetica"/>
              </w:rPr>
              <w:t xml:space="preserve">Trustees had asked for staff for a paper with an agreed proposed strategy for The Plock but the document presented did not do that.  It was agreed that the staff </w:t>
            </w:r>
            <w:r w:rsidR="00D5072C">
              <w:rPr>
                <w:rFonts w:ascii="Helvetica"/>
              </w:rPr>
              <w:t>should</w:t>
            </w:r>
            <w:r>
              <w:rPr>
                <w:rFonts w:ascii="Helvetica"/>
              </w:rPr>
              <w:t xml:space="preserve"> revisit and take cognizance of the elements of the Masterplan that had </w:t>
            </w:r>
            <w:r w:rsidR="00D5072C">
              <w:rPr>
                <w:rFonts w:ascii="Helvetica"/>
              </w:rPr>
              <w:t>community support such as activities for young people.</w:t>
            </w:r>
          </w:p>
          <w:p w14:paraId="553C6FB6" w14:textId="77777777" w:rsidR="001B5E0A" w:rsidRDefault="001B5E0A">
            <w:pPr>
              <w:pStyle w:val="Body"/>
              <w:spacing w:after="0" w:line="240" w:lineRule="auto"/>
              <w:rPr>
                <w:rFonts w:ascii="Helvetica" w:eastAsia="Helvetica" w:hAnsi="Helvetica" w:cs="Helvetica"/>
              </w:rPr>
            </w:pPr>
          </w:p>
          <w:p w14:paraId="0A968D09" w14:textId="5E144B61" w:rsidR="001B5E0A" w:rsidRDefault="00000000">
            <w:pPr>
              <w:pStyle w:val="Body"/>
              <w:numPr>
                <w:ilvl w:val="0"/>
                <w:numId w:val="12"/>
              </w:numPr>
              <w:spacing w:after="0" w:line="240" w:lineRule="auto"/>
              <w:rPr>
                <w:rFonts w:ascii="Helvetica" w:eastAsia="Helvetica" w:hAnsi="Helvetica" w:cs="Helvetica"/>
                <w:position w:val="4"/>
                <w:sz w:val="26"/>
                <w:szCs w:val="26"/>
              </w:rPr>
            </w:pPr>
            <w:r>
              <w:rPr>
                <w:rFonts w:ascii="Helvetica"/>
              </w:rPr>
              <w:t xml:space="preserve">Fiona and Maggie met Tony Usher head of harbours HC and </w:t>
            </w:r>
            <w:r w:rsidR="0007666E">
              <w:rPr>
                <w:rFonts w:ascii="Helvetica"/>
              </w:rPr>
              <w:t>Cllr</w:t>
            </w:r>
            <w:r>
              <w:rPr>
                <w:rFonts w:ascii="Helvetica"/>
              </w:rPr>
              <w:t xml:space="preserve"> John Finlayson about pontoons. Stakeholder discussion to be had with Kyleakin and Kyle about pontoons going to Kyleakin. Possibility to store pontoons round the back of </w:t>
            </w:r>
            <w:r w:rsidR="0007666E">
              <w:rPr>
                <w:rFonts w:ascii="Helvetica"/>
              </w:rPr>
              <w:t xml:space="preserve">The Plock. </w:t>
            </w:r>
            <w:r>
              <w:rPr>
                <w:rFonts w:ascii="Helvetica"/>
              </w:rPr>
              <w:t xml:space="preserve"> Revisit at the end of the season and </w:t>
            </w:r>
            <w:proofErr w:type="gramStart"/>
            <w:r>
              <w:rPr>
                <w:rFonts w:ascii="Helvetica"/>
              </w:rPr>
              <w:t>make a decision</w:t>
            </w:r>
            <w:proofErr w:type="gramEnd"/>
            <w:r>
              <w:rPr>
                <w:rFonts w:ascii="Helvetica"/>
              </w:rPr>
              <w:t xml:space="preserve"> then.</w:t>
            </w:r>
          </w:p>
          <w:p w14:paraId="4CAD45AB" w14:textId="77777777" w:rsidR="001B5E0A" w:rsidRDefault="001B5E0A">
            <w:pPr>
              <w:pStyle w:val="Body"/>
              <w:spacing w:after="0" w:line="240" w:lineRule="auto"/>
              <w:rPr>
                <w:rFonts w:ascii="Helvetica" w:eastAsia="Helvetica" w:hAnsi="Helvetica" w:cs="Helvetica"/>
              </w:rPr>
            </w:pPr>
          </w:p>
          <w:p w14:paraId="212D8021" w14:textId="095C26E5" w:rsidR="001B5E0A" w:rsidRDefault="00000000" w:rsidP="0007666E">
            <w:pPr>
              <w:pStyle w:val="Body"/>
              <w:numPr>
                <w:ilvl w:val="0"/>
                <w:numId w:val="13"/>
              </w:numPr>
              <w:spacing w:after="0" w:line="240" w:lineRule="auto"/>
              <w:rPr>
                <w:rFonts w:ascii="Helvetica" w:eastAsia="Helvetica" w:hAnsi="Helvetica" w:cs="Helvetica"/>
                <w:position w:val="4"/>
                <w:sz w:val="26"/>
                <w:szCs w:val="26"/>
              </w:rPr>
            </w:pPr>
            <w:r>
              <w:rPr>
                <w:rFonts w:ascii="Helvetica"/>
              </w:rPr>
              <w:t xml:space="preserve">Cost of the charge points were discussed. </w:t>
            </w:r>
            <w:r w:rsidR="007D3510">
              <w:rPr>
                <w:rFonts w:ascii="Helvetica"/>
              </w:rPr>
              <w:t>Agreed the</w:t>
            </w:r>
            <w:r>
              <w:rPr>
                <w:rFonts w:ascii="Helvetica"/>
              </w:rPr>
              <w:t xml:space="preserve"> best way forward </w:t>
            </w:r>
            <w:r w:rsidR="0007666E">
              <w:rPr>
                <w:rFonts w:ascii="Helvetica"/>
              </w:rPr>
              <w:t xml:space="preserve">was </w:t>
            </w:r>
            <w:r>
              <w:rPr>
                <w:rFonts w:ascii="Helvetica"/>
              </w:rPr>
              <w:t>for Fiona to see if they</w:t>
            </w:r>
            <w:r w:rsidR="0007666E">
              <w:rPr>
                <w:rFonts w:ascii="Helvetica"/>
              </w:rPr>
              <w:t xml:space="preserve"> can be</w:t>
            </w:r>
            <w:r>
              <w:rPr>
                <w:rFonts w:ascii="Helvetica"/>
              </w:rPr>
              <w:t xml:space="preserve"> upgraded to second generation</w:t>
            </w:r>
            <w:r w:rsidR="0007666E">
              <w:rPr>
                <w:rFonts w:ascii="Helvetica"/>
              </w:rPr>
              <w:t xml:space="preserve">. </w:t>
            </w:r>
            <w:r>
              <w:rPr>
                <w:rFonts w:ascii="Helvetica"/>
              </w:rPr>
              <w:t>Notice to go on chargers to say there are other charges in Kyleakin and at Lochalsh Leisure Centre.</w:t>
            </w:r>
          </w:p>
          <w:p w14:paraId="669047BE" w14:textId="1717A6C6" w:rsidR="001B5E0A" w:rsidRPr="00D5072C" w:rsidRDefault="001B5E0A" w:rsidP="00D5072C">
            <w:pPr>
              <w:pStyle w:val="Body"/>
              <w:spacing w:after="0" w:line="240" w:lineRule="auto"/>
              <w:rPr>
                <w:rFonts w:ascii="Helvetica" w:eastAsia="Helvetica" w:hAnsi="Helvetica" w:cs="Helvetica"/>
              </w:rPr>
            </w:pPr>
          </w:p>
          <w:p w14:paraId="481D2A27" w14:textId="52C379F3" w:rsidR="001B5E0A" w:rsidRDefault="00000000">
            <w:pPr>
              <w:pStyle w:val="Body"/>
              <w:numPr>
                <w:ilvl w:val="0"/>
                <w:numId w:val="16"/>
              </w:numPr>
              <w:spacing w:after="0" w:line="240" w:lineRule="auto"/>
              <w:rPr>
                <w:rFonts w:ascii="Helvetica" w:eastAsia="Helvetica" w:hAnsi="Helvetica" w:cs="Helvetica"/>
                <w:position w:val="4"/>
                <w:sz w:val="26"/>
                <w:szCs w:val="26"/>
              </w:rPr>
            </w:pPr>
            <w:r>
              <w:rPr>
                <w:rFonts w:ascii="Helvetica"/>
              </w:rPr>
              <w:t xml:space="preserve">Saraig Land /Housing. The communities housing trust want to move forward with survey, Forest and Land Scotland have identified another piece of land that they want to include in the </w:t>
            </w:r>
            <w:r w:rsidR="007D3510">
              <w:rPr>
                <w:rFonts w:ascii="Helvetica"/>
              </w:rPr>
              <w:t>sale,</w:t>
            </w:r>
            <w:r>
              <w:rPr>
                <w:rFonts w:ascii="Helvetica"/>
              </w:rPr>
              <w:t xml:space="preserve"> but they have not</w:t>
            </w:r>
            <w:r w:rsidR="00D5072C">
              <w:rPr>
                <w:rFonts w:ascii="Helvetica"/>
              </w:rPr>
              <w:t xml:space="preserve"> yet</w:t>
            </w:r>
            <w:r>
              <w:rPr>
                <w:rFonts w:ascii="Helvetica"/>
              </w:rPr>
              <w:t xml:space="preserve"> been in touch with community counci</w:t>
            </w:r>
            <w:r w:rsidR="00D5072C">
              <w:rPr>
                <w:rFonts w:ascii="Helvetica"/>
              </w:rPr>
              <w:t>l</w:t>
            </w:r>
            <w:r>
              <w:rPr>
                <w:rFonts w:ascii="Helvetica"/>
              </w:rPr>
              <w:t>.</w:t>
            </w:r>
            <w:r w:rsidR="00D5072C">
              <w:rPr>
                <w:rFonts w:ascii="Helvetica"/>
              </w:rPr>
              <w:t xml:space="preserve">  </w:t>
            </w:r>
          </w:p>
          <w:p w14:paraId="21E6E3C0" w14:textId="77777777" w:rsidR="001B5E0A" w:rsidRDefault="001B5E0A">
            <w:pPr>
              <w:pStyle w:val="Body"/>
              <w:spacing w:after="0" w:line="240" w:lineRule="auto"/>
              <w:rPr>
                <w:rFonts w:ascii="Helvetica" w:eastAsia="Helvetica" w:hAnsi="Helvetica" w:cs="Helvetica"/>
              </w:rPr>
            </w:pPr>
          </w:p>
          <w:p w14:paraId="31BBFE77" w14:textId="77777777" w:rsidR="001B5E0A" w:rsidRDefault="001B5E0A">
            <w:pPr>
              <w:pStyle w:val="Body"/>
              <w:spacing w:after="0" w:line="240" w:lineRule="auto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DDA2C" w14:textId="2DC704CA" w:rsidR="001B5E0A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Maggie to contact Jo at PHS to get more youngsters involved in the project (NORA).</w:t>
            </w:r>
          </w:p>
          <w:p w14:paraId="584793A3" w14:textId="77777777" w:rsidR="001B5E0A" w:rsidRDefault="001B5E0A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4CF7C342" w14:textId="77777777" w:rsidR="001B5E0A" w:rsidRDefault="001B5E0A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580A9C28" w14:textId="39D5460F" w:rsidR="001B5E0A" w:rsidRDefault="00D5072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to continue discussion with the team</w:t>
            </w:r>
          </w:p>
          <w:p w14:paraId="45ED844B" w14:textId="43F8F8BA" w:rsidR="00D5072C" w:rsidRDefault="00D5072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416ADC59" w14:textId="3B9427EF" w:rsidR="00D5072C" w:rsidRDefault="00D5072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3DCCE15A" w14:textId="77EE1840" w:rsidR="00D5072C" w:rsidRDefault="00D5072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0425584C" w14:textId="27B917A1" w:rsidR="00D5072C" w:rsidRDefault="00D5072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02CC41ED" w14:textId="7109CAAE" w:rsidR="00D5072C" w:rsidRDefault="00D5072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1FB16E26" w14:textId="74DB78CD" w:rsidR="00D5072C" w:rsidRDefault="00D5072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2B637E0" w14:textId="77777777" w:rsidR="00D5072C" w:rsidRDefault="00D5072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A159AED" w14:textId="50C9E912" w:rsidR="001B5E0A" w:rsidRDefault="00000000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ascii="Trebuchet MS"/>
                <w:sz w:val="24"/>
                <w:szCs w:val="24"/>
              </w:rPr>
              <w:t>- Fiona to check how much it would be to upgrade to second generation charge point</w:t>
            </w:r>
            <w:r w:rsidR="00D5072C">
              <w:rPr>
                <w:rFonts w:ascii="Trebuchet MS"/>
                <w:sz w:val="24"/>
                <w:szCs w:val="24"/>
              </w:rPr>
              <w:t xml:space="preserve"> and organize for notices.</w:t>
            </w:r>
          </w:p>
          <w:p w14:paraId="177D4C3D" w14:textId="77777777" w:rsidR="00D5072C" w:rsidRDefault="00D5072C">
            <w:pPr>
              <w:pStyle w:val="ListParagraph"/>
              <w:spacing w:after="0" w:line="240" w:lineRule="auto"/>
              <w:ind w:left="0"/>
              <w:rPr>
                <w:rFonts w:ascii="Trebuchet MS"/>
                <w:sz w:val="24"/>
                <w:szCs w:val="24"/>
              </w:rPr>
            </w:pPr>
          </w:p>
          <w:p w14:paraId="187AC3BC" w14:textId="66E7E884" w:rsidR="001B5E0A" w:rsidRDefault="001B5E0A">
            <w:pPr>
              <w:pStyle w:val="ListParagraph"/>
              <w:spacing w:after="0" w:line="240" w:lineRule="auto"/>
              <w:ind w:left="0"/>
            </w:pPr>
          </w:p>
        </w:tc>
      </w:tr>
      <w:tr w:rsidR="001B5E0A" w14:paraId="6FA90BED" w14:textId="77777777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C2685" w14:textId="77777777" w:rsidR="001B5E0A" w:rsidRDefault="001B5E0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A882" w14:textId="77777777" w:rsidR="001B5E0A" w:rsidRDefault="00000000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 xml:space="preserve">AOCB 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B4BC5" w14:textId="03B6B6E9" w:rsidR="001B5E0A" w:rsidRDefault="00000000"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Helvetica"/>
              </w:rPr>
            </w:pPr>
            <w:r>
              <w:rPr>
                <w:rFonts w:ascii="Helvetica"/>
              </w:rPr>
              <w:t>- Al</w:t>
            </w:r>
            <w:r w:rsidR="00D5072C">
              <w:rPr>
                <w:rFonts w:ascii="Helvetica"/>
              </w:rPr>
              <w:t>aisdair</w:t>
            </w:r>
            <w:r>
              <w:rPr>
                <w:rFonts w:ascii="Helvetica"/>
              </w:rPr>
              <w:t xml:space="preserve"> </w:t>
            </w:r>
            <w:r w:rsidR="00D5072C">
              <w:rPr>
                <w:rFonts w:ascii="Helvetica"/>
              </w:rPr>
              <w:t xml:space="preserve">reported that </w:t>
            </w:r>
            <w:r>
              <w:rPr>
                <w:rFonts w:ascii="Helvetica"/>
              </w:rPr>
              <w:t>Plockton Community Trust ha</w:t>
            </w:r>
            <w:r w:rsidR="00D5072C">
              <w:rPr>
                <w:rFonts w:ascii="Helvetica"/>
              </w:rPr>
              <w:t>d</w:t>
            </w:r>
            <w:r>
              <w:rPr>
                <w:rFonts w:ascii="Helvetica"/>
              </w:rPr>
              <w:t xml:space="preserve"> put in a note of interest for Plockton Air Strip.</w:t>
            </w:r>
          </w:p>
          <w:p w14:paraId="5F438E84" w14:textId="05F9BCE6" w:rsidR="00D5072C" w:rsidRDefault="00D5072C"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</w:pPr>
            <w:r>
              <w:lastRenderedPageBreak/>
              <w:t xml:space="preserve">It was agreed to find out whether there was any progress on Forest and Land </w:t>
            </w:r>
            <w:r w:rsidR="007D3510">
              <w:t>Scotland’s Balmacara</w:t>
            </w:r>
            <w:r>
              <w:t xml:space="preserve"> Campsite being transferred to community ownership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7F3E" w14:textId="77777777" w:rsidR="004E2957" w:rsidRDefault="004E2957"/>
          <w:p w14:paraId="6D8F97D6" w14:textId="77777777" w:rsidR="004E2957" w:rsidRDefault="004E2957"/>
          <w:p w14:paraId="3DBF5191" w14:textId="032640C6" w:rsidR="001B5E0A" w:rsidRDefault="00D5072C">
            <w:r>
              <w:lastRenderedPageBreak/>
              <w:t>F</w:t>
            </w:r>
            <w:r w:rsidR="004E2957">
              <w:t>iona to contact Mike to find out current situation</w:t>
            </w:r>
          </w:p>
        </w:tc>
      </w:tr>
      <w:tr w:rsidR="001B5E0A" w14:paraId="39089AFA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B84A6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B064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Date of Next Meeting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CF3C" w14:textId="77777777" w:rsidR="001B5E0A" w:rsidRDefault="001B5E0A"/>
          <w:p w14:paraId="230601A6" w14:textId="77777777" w:rsidR="001B5E0A" w:rsidRDefault="00000000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>23rd August 2023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9F068" w14:textId="77777777" w:rsidR="001B5E0A" w:rsidRDefault="001B5E0A"/>
        </w:tc>
      </w:tr>
      <w:tr w:rsidR="001B5E0A" w14:paraId="53E40ABF" w14:textId="77777777">
        <w:trPr>
          <w:trHeight w:val="2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E3074" w14:textId="77777777" w:rsidR="001B5E0A" w:rsidRDefault="001B5E0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9E7D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Close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E2522" w14:textId="77777777" w:rsidR="001B5E0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Chair closed the meeting at 21.15pm.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36FC7" w14:textId="77777777" w:rsidR="001B5E0A" w:rsidRDefault="001B5E0A"/>
        </w:tc>
      </w:tr>
    </w:tbl>
    <w:p w14:paraId="6E7D18FA" w14:textId="77777777" w:rsidR="001B5E0A" w:rsidRDefault="001B5E0A">
      <w:pPr>
        <w:pStyle w:val="Heading2"/>
        <w:spacing w:line="240" w:lineRule="auto"/>
      </w:pPr>
    </w:p>
    <w:p w14:paraId="5034159F" w14:textId="77777777" w:rsidR="001B5E0A" w:rsidRDefault="001B5E0A">
      <w:pPr>
        <w:pStyle w:val="Body"/>
        <w:spacing w:after="0"/>
        <w:rPr>
          <w:rFonts w:ascii="Cambria" w:eastAsia="Cambria" w:hAnsi="Cambria" w:cs="Cambria"/>
          <w:color w:val="548DD4"/>
          <w:sz w:val="16"/>
          <w:szCs w:val="16"/>
          <w:u w:color="548DD4"/>
        </w:rPr>
      </w:pPr>
    </w:p>
    <w:p w14:paraId="792E56B1" w14:textId="77777777" w:rsidR="001B5E0A" w:rsidRDefault="001B5E0A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14:paraId="01C0ADA7" w14:textId="77777777" w:rsidR="001B5E0A" w:rsidRDefault="00000000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Minutes approved by: ……………………………………</w:t>
      </w:r>
    </w:p>
    <w:p w14:paraId="57D2A221" w14:textId="77777777" w:rsidR="001B5E0A" w:rsidRDefault="001B5E0A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14:paraId="46A2AA40" w14:textId="77777777" w:rsidR="001B5E0A" w:rsidRDefault="00000000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Minutes seconded by: …………………………………….</w:t>
      </w:r>
    </w:p>
    <w:p w14:paraId="696A370F" w14:textId="77777777" w:rsidR="001B5E0A" w:rsidRDefault="00000000">
      <w:pPr>
        <w:pStyle w:val="Body"/>
        <w:spacing w:after="0"/>
        <w:jc w:val="right"/>
      </w:pPr>
      <w:r>
        <w:rPr>
          <w:rFonts w:ascii="Cambria" w:eastAsia="Cambria" w:hAnsi="Cambria" w:cs="Cambria"/>
          <w:sz w:val="24"/>
          <w:szCs w:val="24"/>
          <w:lang w:val="de-DE"/>
        </w:rPr>
        <w:t xml:space="preserve">Date: </w:t>
      </w:r>
      <w:r>
        <w:rPr>
          <w:rFonts w:ascii="Cambria" w:eastAsia="Cambria" w:hAnsi="Cambria" w:cs="Cambria"/>
          <w:sz w:val="24"/>
          <w:szCs w:val="24"/>
        </w:rPr>
        <w:t>…………………………</w:t>
      </w:r>
      <w:r>
        <w:br w:type="page"/>
      </w:r>
    </w:p>
    <w:p w14:paraId="2ACF242D" w14:textId="77777777" w:rsidR="001B5E0A" w:rsidRDefault="00000000">
      <w:pPr>
        <w:pStyle w:val="Body"/>
        <w:spacing w:after="0"/>
        <w:jc w:val="right"/>
      </w:pPr>
      <w:r>
        <w:lastRenderedPageBreak/>
        <w:br w:type="page"/>
      </w:r>
    </w:p>
    <w:p w14:paraId="67AB9123" w14:textId="77777777" w:rsidR="001B5E0A" w:rsidRDefault="001B5E0A">
      <w:pPr>
        <w:pStyle w:val="Body"/>
        <w:spacing w:after="0"/>
        <w:jc w:val="right"/>
      </w:pPr>
    </w:p>
    <w:sectPr w:rsidR="001B5E0A">
      <w:headerReference w:type="default" r:id="rId7"/>
      <w:footerReference w:type="default" r:id="rId8"/>
      <w:pgSz w:w="16840" w:h="11900" w:orient="landscape"/>
      <w:pgMar w:top="284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F9B0" w14:textId="77777777" w:rsidR="00E856E0" w:rsidRDefault="00E856E0">
      <w:r>
        <w:separator/>
      </w:r>
    </w:p>
  </w:endnote>
  <w:endnote w:type="continuationSeparator" w:id="0">
    <w:p w14:paraId="49A7C860" w14:textId="77777777" w:rsidR="00E856E0" w:rsidRDefault="00E8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2B57" w14:textId="77777777" w:rsidR="001B5E0A" w:rsidRDefault="001B5E0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DA2C" w14:textId="77777777" w:rsidR="00E856E0" w:rsidRDefault="00E856E0">
      <w:r>
        <w:separator/>
      </w:r>
    </w:p>
  </w:footnote>
  <w:footnote w:type="continuationSeparator" w:id="0">
    <w:p w14:paraId="765D6E40" w14:textId="77777777" w:rsidR="00E856E0" w:rsidRDefault="00E8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1F19" w14:textId="77777777" w:rsidR="001B5E0A" w:rsidRDefault="001B5E0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F9A"/>
    <w:multiLevelType w:val="multilevel"/>
    <w:tmpl w:val="1872385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1" w15:restartNumberingAfterBreak="0">
    <w:nsid w:val="1DD52308"/>
    <w:multiLevelType w:val="multilevel"/>
    <w:tmpl w:val="6A3AB7EE"/>
    <w:styleLink w:val="ImportedStyle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" w15:restartNumberingAfterBreak="0">
    <w:nsid w:val="300326EF"/>
    <w:multiLevelType w:val="multilevel"/>
    <w:tmpl w:val="A4A27FBC"/>
    <w:styleLink w:val="ImportedStyle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</w:abstractNum>
  <w:abstractNum w:abstractNumId="3" w15:restartNumberingAfterBreak="0">
    <w:nsid w:val="3BAB60DE"/>
    <w:multiLevelType w:val="multilevel"/>
    <w:tmpl w:val="ED709E1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4" w15:restartNumberingAfterBreak="0">
    <w:nsid w:val="44275440"/>
    <w:multiLevelType w:val="multilevel"/>
    <w:tmpl w:val="AA4EDE30"/>
    <w:styleLink w:val="Dash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5" w15:restartNumberingAfterBreak="0">
    <w:nsid w:val="46D75D76"/>
    <w:multiLevelType w:val="multilevel"/>
    <w:tmpl w:val="A94E8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6" w15:restartNumberingAfterBreak="0">
    <w:nsid w:val="4AF84C0C"/>
    <w:multiLevelType w:val="multilevel"/>
    <w:tmpl w:val="6534FF9C"/>
    <w:styleLink w:val="ImportedStyl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7" w15:restartNumberingAfterBreak="0">
    <w:nsid w:val="4DE76063"/>
    <w:multiLevelType w:val="multilevel"/>
    <w:tmpl w:val="0F9C44E0"/>
    <w:styleLink w:val="ImportedStyle1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80"/>
        </w:tabs>
        <w:ind w:left="25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740"/>
        </w:tabs>
        <w:ind w:left="47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80"/>
        </w:tabs>
        <w:ind w:left="61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8" w15:restartNumberingAfterBreak="0">
    <w:nsid w:val="4E0D18E0"/>
    <w:multiLevelType w:val="multilevel"/>
    <w:tmpl w:val="E252F89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9" w15:restartNumberingAfterBreak="0">
    <w:nsid w:val="50311CF3"/>
    <w:multiLevelType w:val="multilevel"/>
    <w:tmpl w:val="A3BE517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0" w15:restartNumberingAfterBreak="0">
    <w:nsid w:val="50E527BB"/>
    <w:multiLevelType w:val="multilevel"/>
    <w:tmpl w:val="F7040E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1" w15:restartNumberingAfterBreak="0">
    <w:nsid w:val="53762AF5"/>
    <w:multiLevelType w:val="multilevel"/>
    <w:tmpl w:val="7CDEEFA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12" w15:restartNumberingAfterBreak="0">
    <w:nsid w:val="5CC54DCC"/>
    <w:multiLevelType w:val="multilevel"/>
    <w:tmpl w:val="8F4E44B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13" w15:restartNumberingAfterBreak="0">
    <w:nsid w:val="5D3E5D8F"/>
    <w:multiLevelType w:val="multilevel"/>
    <w:tmpl w:val="06D215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4" w15:restartNumberingAfterBreak="0">
    <w:nsid w:val="6DAB0A12"/>
    <w:multiLevelType w:val="multilevel"/>
    <w:tmpl w:val="30D4ADAE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80"/>
        </w:tabs>
        <w:ind w:left="25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740"/>
        </w:tabs>
        <w:ind w:left="47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80"/>
        </w:tabs>
        <w:ind w:left="61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5" w15:restartNumberingAfterBreak="0">
    <w:nsid w:val="733C1B2D"/>
    <w:multiLevelType w:val="multilevel"/>
    <w:tmpl w:val="919CB5F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16" w15:restartNumberingAfterBreak="0">
    <w:nsid w:val="769D30FE"/>
    <w:multiLevelType w:val="multilevel"/>
    <w:tmpl w:val="947E48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7" w15:restartNumberingAfterBreak="0">
    <w:nsid w:val="7C6928D9"/>
    <w:multiLevelType w:val="multilevel"/>
    <w:tmpl w:val="B1F69E6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num w:numId="1" w16cid:durableId="746728292">
    <w:abstractNumId w:val="14"/>
  </w:num>
  <w:num w:numId="2" w16cid:durableId="5788513">
    <w:abstractNumId w:val="7"/>
  </w:num>
  <w:num w:numId="3" w16cid:durableId="1777752852">
    <w:abstractNumId w:val="9"/>
  </w:num>
  <w:num w:numId="4" w16cid:durableId="2017806231">
    <w:abstractNumId w:val="1"/>
  </w:num>
  <w:num w:numId="5" w16cid:durableId="1185170894">
    <w:abstractNumId w:val="10"/>
  </w:num>
  <w:num w:numId="6" w16cid:durableId="1226144883">
    <w:abstractNumId w:val="16"/>
  </w:num>
  <w:num w:numId="7" w16cid:durableId="399838186">
    <w:abstractNumId w:val="13"/>
  </w:num>
  <w:num w:numId="8" w16cid:durableId="217087229">
    <w:abstractNumId w:val="5"/>
  </w:num>
  <w:num w:numId="9" w16cid:durableId="407312644">
    <w:abstractNumId w:val="6"/>
  </w:num>
  <w:num w:numId="10" w16cid:durableId="471295892">
    <w:abstractNumId w:val="12"/>
  </w:num>
  <w:num w:numId="11" w16cid:durableId="747387483">
    <w:abstractNumId w:val="11"/>
  </w:num>
  <w:num w:numId="12" w16cid:durableId="115763307">
    <w:abstractNumId w:val="15"/>
  </w:num>
  <w:num w:numId="13" w16cid:durableId="485167500">
    <w:abstractNumId w:val="8"/>
  </w:num>
  <w:num w:numId="14" w16cid:durableId="1845438484">
    <w:abstractNumId w:val="3"/>
  </w:num>
  <w:num w:numId="15" w16cid:durableId="1089615443">
    <w:abstractNumId w:val="17"/>
  </w:num>
  <w:num w:numId="16" w16cid:durableId="1484541467">
    <w:abstractNumId w:val="0"/>
  </w:num>
  <w:num w:numId="17" w16cid:durableId="299504009">
    <w:abstractNumId w:val="2"/>
  </w:num>
  <w:num w:numId="18" w16cid:durableId="490409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0A"/>
    <w:rsid w:val="0007666E"/>
    <w:rsid w:val="000C0C09"/>
    <w:rsid w:val="001B5E0A"/>
    <w:rsid w:val="004E2957"/>
    <w:rsid w:val="007D3510"/>
    <w:rsid w:val="00D5072C"/>
    <w:rsid w:val="00E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86403"/>
  <w15:docId w15:val="{BCAD3727-2635-8845-8478-8B9464B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40" w:line="276" w:lineRule="auto"/>
      <w:outlineLvl w:val="1"/>
    </w:pPr>
    <w:rPr>
      <w:rFonts w:ascii="Cambria" w:eastAsia="Cambria" w:hAnsi="Cambria" w:cs="Cambria"/>
      <w:color w:val="365F91"/>
      <w:sz w:val="26"/>
      <w:szCs w:val="26"/>
      <w:u w:color="365F91"/>
      <w:lang w:val="en-US"/>
    </w:rPr>
  </w:style>
  <w:style w:type="paragraph" w:styleId="Heading3">
    <w:name w:val="heading 3"/>
    <w:next w:val="Body"/>
    <w:uiPriority w:val="9"/>
    <w:unhideWhenUsed/>
    <w:qFormat/>
    <w:pPr>
      <w:keepNext/>
      <w:keepLines/>
      <w:spacing w:before="40" w:line="276" w:lineRule="auto"/>
      <w:outlineLvl w:val="2"/>
    </w:pPr>
    <w:rPr>
      <w:rFonts w:ascii="Cambria" w:eastAsia="Cambria" w:hAnsi="Cambria" w:cs="Cambria"/>
      <w:color w:val="243F60"/>
      <w:sz w:val="24"/>
      <w:szCs w:val="24"/>
      <w:u w:color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17"/>
      </w:numPr>
    </w:pPr>
  </w:style>
  <w:style w:type="numbering" w:customStyle="1" w:styleId="ImportedStyle30">
    <w:name w:val="Imported Style 3.0"/>
    <w:pPr>
      <w:numPr>
        <w:numId w:val="9"/>
      </w:numPr>
    </w:pPr>
  </w:style>
  <w:style w:type="numbering" w:customStyle="1" w:styleId="Dash">
    <w:name w:val="Dash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38092F0DB64EAB9C70AC10A4779C" ma:contentTypeVersion="17" ma:contentTypeDescription="Create a new document." ma:contentTypeScope="" ma:versionID="59e883bc0fb5c05b58385ad17f8a4a34">
  <xsd:schema xmlns:xsd="http://www.w3.org/2001/XMLSchema" xmlns:xs="http://www.w3.org/2001/XMLSchema" xmlns:p="http://schemas.microsoft.com/office/2006/metadata/properties" xmlns:ns2="34d7370f-6244-4783-b400-128ffe066b68" xmlns:ns3="b8258aa7-8839-4e62-9e05-b4ec86a274f6" targetNamespace="http://schemas.microsoft.com/office/2006/metadata/properties" ma:root="true" ma:fieldsID="3ea5ef4bb0814c348d60e59d9e2ba5d2" ns2:_="" ns3:_="">
    <xsd:import namespace="34d7370f-6244-4783-b400-128ffe066b68"/>
    <xsd:import namespace="b8258aa7-8839-4e62-9e05-b4ec86a27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370f-6244-4783-b400-128ffe066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65410-35df-4424-aa32-e2ac3f148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aa7-8839-4e62-9e05-b4ec86a27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7fb6e9-56a6-418c-b529-67c03c093f64}" ma:internalName="TaxCatchAll" ma:showField="CatchAllData" ma:web="b8258aa7-8839-4e62-9e05-b4ec86a27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92BC-51C6-4793-A07C-1A55E93AF7B2}"/>
</file>

<file path=customXml/itemProps2.xml><?xml version="1.0" encoding="utf-8"?>
<ds:datastoreItem xmlns:ds="http://schemas.openxmlformats.org/officeDocument/2006/customXml" ds:itemID="{F64301FD-62E4-4471-833C-BDD71438C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Margaret Byrne</cp:lastModifiedBy>
  <cp:revision>3</cp:revision>
  <dcterms:created xsi:type="dcterms:W3CDTF">2023-08-21T10:09:00Z</dcterms:created>
  <dcterms:modified xsi:type="dcterms:W3CDTF">2023-08-21T10:12:00Z</dcterms:modified>
</cp:coreProperties>
</file>